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:rsidR="00802485" w:rsidRPr="000854FA" w:rsidRDefault="00802485" w:rsidP="00802485">
      <w:pPr>
        <w:spacing w:after="0"/>
        <w:jc w:val="right"/>
      </w:pP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</w:p>
    <w:p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1)osoba samotna           2)  osoba w rodzinie      </w:t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</w:p>
    <w:p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Pr="000854FA">
        <w:t xml:space="preserve">%                </w:t>
      </w:r>
    </w:p>
    <w:p w:rsidR="00802485" w:rsidRPr="000854FA" w:rsidRDefault="00C3391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19050" b="1270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8D9C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:rsidR="00802485" w:rsidRPr="000854FA" w:rsidRDefault="00C3391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19050" b="1270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BEC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28575" b="1270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F43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:rsidR="00802485" w:rsidRPr="000854FA" w:rsidRDefault="00C3391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5A69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E96E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:rsidR="00802485" w:rsidRPr="000854FA" w:rsidRDefault="00C3391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0E5B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</w:t>
      </w:r>
      <w:r w:rsidRPr="000854FA">
        <w:lastRenderedPageBreak/>
        <w:t xml:space="preserve">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:rsidR="000854FA" w:rsidRPr="000854FA" w:rsidRDefault="000854FA" w:rsidP="00802485">
      <w:pPr>
        <w:tabs>
          <w:tab w:val="left" w:pos="3628"/>
          <w:tab w:val="left" w:pos="7742"/>
        </w:tabs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:rsidR="00802485" w:rsidRPr="000854FA" w:rsidRDefault="00C3391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55245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C3391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257810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86E3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7C5305" w:rsidRDefault="007C530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7C5305">
        <w:rPr>
          <w:b/>
          <w:bCs/>
          <w:u w:val="single"/>
        </w:rPr>
        <w:t xml:space="preserve">Podprogram </w:t>
      </w:r>
      <w:r w:rsidR="003A3A6E" w:rsidRPr="007C5305">
        <w:rPr>
          <w:b/>
          <w:bCs/>
          <w:u w:val="single"/>
        </w:rPr>
        <w:t>20</w:t>
      </w:r>
      <w:r w:rsidR="008877AD" w:rsidRPr="007C5305">
        <w:rPr>
          <w:b/>
          <w:bCs/>
          <w:u w:val="single"/>
        </w:rPr>
        <w:t>2</w:t>
      </w:r>
      <w:r w:rsidR="003B3483" w:rsidRPr="007C5305">
        <w:rPr>
          <w:b/>
          <w:bCs/>
          <w:u w:val="single"/>
        </w:rPr>
        <w:t>1</w:t>
      </w:r>
    </w:p>
    <w:p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="00432A30">
        <w:rPr>
          <w:b/>
          <w:bCs/>
        </w:rPr>
        <w:t xml:space="preserve"> </w:t>
      </w:r>
      <w:r w:rsidRPr="000854FA">
        <w:rPr>
          <w:b/>
          <w:bCs/>
        </w:rPr>
        <w:t>i kwalifikującego do udzielenia pomocy w ramach PO PŻ</w:t>
      </w:r>
    </w:p>
    <w:p w:rsidR="007C5305" w:rsidRDefault="007C5305" w:rsidP="00280F72">
      <w:pPr>
        <w:tabs>
          <w:tab w:val="left" w:pos="3628"/>
          <w:tab w:val="left" w:pos="7742"/>
        </w:tabs>
      </w:pPr>
    </w:p>
    <w:p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8D61B1">
        <w:rPr>
          <w:rFonts w:asciiTheme="minorHAnsi" w:hAnsiTheme="minorHAnsi" w:cstheme="minorHAnsi"/>
          <w:sz w:val="24"/>
          <w:szCs w:val="24"/>
          <w:lang w:eastAsia="pl-PL"/>
        </w:rPr>
        <w:t xml:space="preserve">Centrum Usług Społecznych </w:t>
      </w:r>
      <w:r w:rsidR="008D61B1">
        <w:rPr>
          <w:rFonts w:asciiTheme="minorHAnsi" w:hAnsiTheme="minorHAnsi" w:cstheme="minorHAnsi"/>
          <w:sz w:val="24"/>
          <w:szCs w:val="24"/>
          <w:lang w:eastAsia="pl-PL"/>
        </w:rPr>
        <w:br/>
        <w:t>w Adamówce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8D61B1">
        <w:rPr>
          <w:rFonts w:asciiTheme="minorHAnsi" w:hAnsiTheme="minorHAnsi" w:cstheme="minorHAnsi"/>
          <w:sz w:val="24"/>
          <w:szCs w:val="24"/>
          <w:lang w:eastAsia="pl-PL"/>
        </w:rPr>
        <w:t xml:space="preserve"> Adamówka 97, 37-534 Adamówka 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</w:t>
      </w:r>
      <w:r w:rsidR="008D61B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 Inspektorem Ochrony Danych drogą elektroniczną – adres email:</w:t>
      </w:r>
      <w:r w:rsidR="00432A3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8D61B1" w:rsidRPr="00870E2A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iod@adamowka.pl</w:t>
        </w:r>
      </w:hyperlink>
      <w:r w:rsidR="008D61B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 i 2 ustawy</w:t>
      </w:r>
      <w:r w:rsidR="00432A30"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432A3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54C1E" w:rsidRPr="009E4FCA" w:rsidRDefault="00754C1E" w:rsidP="00754C1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1" w:name="_GoBack"/>
      <w:bookmarkEnd w:id="1"/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zatwierdzeniu sprawozdania. Sprawozdania końcowe jest składane do KE z dniem 30 września 2024 r.</w:t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7C5305">
      <w:head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85" w:rsidRDefault="00CD2885" w:rsidP="00523E77">
      <w:pPr>
        <w:spacing w:after="0" w:line="240" w:lineRule="auto"/>
      </w:pPr>
      <w:r>
        <w:separator/>
      </w:r>
    </w:p>
  </w:endnote>
  <w:endnote w:type="continuationSeparator" w:id="0">
    <w:p w:rsidR="00CD2885" w:rsidRDefault="00CD288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85" w:rsidRDefault="00CD2885" w:rsidP="00523E77">
      <w:pPr>
        <w:spacing w:after="0" w:line="240" w:lineRule="auto"/>
      </w:pPr>
      <w:r>
        <w:separator/>
      </w:r>
    </w:p>
  </w:footnote>
  <w:footnote w:type="continuationSeparator" w:id="0">
    <w:p w:rsidR="00CD2885" w:rsidRDefault="00CD2885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0854FA">
        <w:rPr>
          <w:sz w:val="16"/>
        </w:rPr>
        <w:t>Oświadczenie osoby bezdomnej.</w:t>
      </w:r>
    </w:p>
  </w:footnote>
  <w:footnote w:id="2">
    <w:p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3B3483">
        <w:rPr>
          <w:sz w:val="16"/>
        </w:rPr>
        <w:t>542,20</w:t>
      </w:r>
      <w:r w:rsidR="00432A30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B3483">
        <w:rPr>
          <w:sz w:val="16"/>
        </w:rPr>
        <w:t>161,60</w:t>
      </w:r>
      <w:r w:rsidRPr="000854FA">
        <w:rPr>
          <w:sz w:val="16"/>
        </w:rPr>
        <w:t>zł w przypadku osoby w rodzinie.</w:t>
      </w:r>
    </w:p>
  </w:footnote>
  <w:footnote w:id="3">
    <w:p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5369A"/>
    <w:rsid w:val="001D13C0"/>
    <w:rsid w:val="00201BA5"/>
    <w:rsid w:val="00260DEF"/>
    <w:rsid w:val="00280F72"/>
    <w:rsid w:val="00293C6E"/>
    <w:rsid w:val="002D1E94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11220"/>
    <w:rsid w:val="00432A30"/>
    <w:rsid w:val="00470665"/>
    <w:rsid w:val="00490249"/>
    <w:rsid w:val="004B1FA4"/>
    <w:rsid w:val="004C7796"/>
    <w:rsid w:val="004D5DC0"/>
    <w:rsid w:val="00523E77"/>
    <w:rsid w:val="005578EF"/>
    <w:rsid w:val="0057121E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66935"/>
    <w:rsid w:val="00796479"/>
    <w:rsid w:val="007C5305"/>
    <w:rsid w:val="007D4AC8"/>
    <w:rsid w:val="007F7FB0"/>
    <w:rsid w:val="00802485"/>
    <w:rsid w:val="008103B7"/>
    <w:rsid w:val="00880160"/>
    <w:rsid w:val="008877AD"/>
    <w:rsid w:val="008C531B"/>
    <w:rsid w:val="008D61B1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5DB"/>
    <w:rsid w:val="00AC4781"/>
    <w:rsid w:val="00B069BC"/>
    <w:rsid w:val="00B120FE"/>
    <w:rsid w:val="00B615D4"/>
    <w:rsid w:val="00BB0DD5"/>
    <w:rsid w:val="00BD771A"/>
    <w:rsid w:val="00C30A00"/>
    <w:rsid w:val="00C3391E"/>
    <w:rsid w:val="00CD2885"/>
    <w:rsid w:val="00CE2846"/>
    <w:rsid w:val="00CF443C"/>
    <w:rsid w:val="00D276C5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F289EC-EC53-4E4B-BEF9-D2F7D17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8D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am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9235-FCA7-4E94-BFF9-2B097D2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3</cp:revision>
  <cp:lastPrinted>2017-09-12T09:40:00Z</cp:lastPrinted>
  <dcterms:created xsi:type="dcterms:W3CDTF">2021-11-09T21:15:00Z</dcterms:created>
  <dcterms:modified xsi:type="dcterms:W3CDTF">2021-11-09T21:24:00Z</dcterms:modified>
</cp:coreProperties>
</file>